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F15A5" w14:textId="77777777" w:rsidR="00F42D06" w:rsidRPr="00F42D06" w:rsidRDefault="00F42D06" w:rsidP="00F42D06">
      <w:pPr>
        <w:spacing w:line="240" w:lineRule="auto"/>
        <w:rPr>
          <w:sz w:val="2"/>
          <w:szCs w:val="2"/>
        </w:rPr>
      </w:pPr>
    </w:p>
    <w:p w14:paraId="29EE4411" w14:textId="77777777" w:rsidR="007B3452" w:rsidRDefault="007B3452" w:rsidP="007B3452">
      <w:bookmarkStart w:id="0" w:name="ts_Overskrift"/>
    </w:p>
    <w:p w14:paraId="34B613F2" w14:textId="77777777" w:rsidR="0038729A" w:rsidRDefault="0038729A" w:rsidP="007B3452"/>
    <w:bookmarkEnd w:id="0" w:displacedByCustomXml="next"/>
    <w:sdt>
      <w:sdtPr>
        <w:rPr>
          <w:b/>
          <w:bCs w:val="0"/>
        </w:rPr>
        <w:id w:val="1803190093"/>
        <w:placeholder>
          <w:docPart w:val="A1C373B7F7F34EB7942267E306E10FFE"/>
        </w:placeholder>
        <w:text/>
      </w:sdtPr>
      <w:sdtEndPr/>
      <w:sdtContent>
        <w:p w14:paraId="77130312" w14:textId="69CC752B" w:rsidR="00C87D29" w:rsidRPr="00E9228A" w:rsidRDefault="00E9228A" w:rsidP="00E9797A">
          <w:pPr>
            <w:pStyle w:val="Overskrift1"/>
            <w:rPr>
              <w:b/>
              <w:bCs w:val="0"/>
            </w:rPr>
          </w:pPr>
          <w:r w:rsidRPr="00E9228A">
            <w:rPr>
              <w:b/>
              <w:bCs w:val="0"/>
            </w:rPr>
            <w:t>Fuldmagt til brug for udlevering af data</w:t>
          </w:r>
        </w:p>
      </w:sdtContent>
    </w:sdt>
    <w:p w14:paraId="2F69CF4A" w14:textId="77777777" w:rsidR="00506F79" w:rsidRDefault="00506F79" w:rsidP="00CE7110"/>
    <w:p w14:paraId="09420634" w14:textId="2A217A0D" w:rsidR="003D1510" w:rsidRPr="00E9228A" w:rsidRDefault="00E9228A" w:rsidP="00567414">
      <w:pPr>
        <w:rPr>
          <w:b/>
          <w:bCs/>
        </w:rPr>
      </w:pPr>
      <w:r w:rsidRPr="00E9228A">
        <w:rPr>
          <w:b/>
          <w:bCs/>
        </w:rPr>
        <w:t>Fuldmagtsgiver</w:t>
      </w:r>
      <w:r w:rsidR="0009715F">
        <w:rPr>
          <w:b/>
          <w:bCs/>
        </w:rPr>
        <w:t xml:space="preserve"> – erhvervskunden, som giver fuldmagt til tred</w:t>
      </w:r>
      <w:r w:rsidR="00CD1805">
        <w:rPr>
          <w:b/>
          <w:bCs/>
        </w:rPr>
        <w:t>j</w:t>
      </w:r>
      <w:r w:rsidR="0009715F">
        <w:rPr>
          <w:b/>
          <w:bCs/>
        </w:rPr>
        <w:t>epart</w:t>
      </w:r>
    </w:p>
    <w:p w14:paraId="0A002844" w14:textId="107EB551" w:rsidR="00E9228A" w:rsidRDefault="00E9228A" w:rsidP="00567414">
      <w:r>
        <w:t>Navn:</w:t>
      </w:r>
    </w:p>
    <w:p w14:paraId="48E48556" w14:textId="4562A69E" w:rsidR="00E9228A" w:rsidRDefault="00E9228A" w:rsidP="00567414">
      <w:r>
        <w:t>Adresse:</w:t>
      </w:r>
    </w:p>
    <w:p w14:paraId="0A2870B3" w14:textId="146B32B3" w:rsidR="00E9228A" w:rsidRDefault="00E9228A" w:rsidP="00567414">
      <w:r>
        <w:t>Postnummer og by:</w:t>
      </w:r>
    </w:p>
    <w:p w14:paraId="2EC29752" w14:textId="7126F4E1" w:rsidR="00E9228A" w:rsidRDefault="00E9228A" w:rsidP="00567414">
      <w:r>
        <w:t>CVR-nummer:</w:t>
      </w:r>
    </w:p>
    <w:p w14:paraId="61B4DAC0" w14:textId="2A7F9BDC" w:rsidR="00E9228A" w:rsidRDefault="00E9228A" w:rsidP="00567414">
      <w:r>
        <w:t>(herefter fuldmagtsgiver</w:t>
      </w:r>
      <w:r w:rsidR="0009715F">
        <w:t>)</w:t>
      </w:r>
    </w:p>
    <w:p w14:paraId="51824A61" w14:textId="77777777" w:rsidR="00E9228A" w:rsidRDefault="00E9228A" w:rsidP="00567414"/>
    <w:p w14:paraId="6A01E92D" w14:textId="44B5306D" w:rsidR="00E9228A" w:rsidRDefault="00E9228A" w:rsidP="00567414">
      <w:r>
        <w:t>Og</w:t>
      </w:r>
    </w:p>
    <w:p w14:paraId="6B8BF5C2" w14:textId="77777777" w:rsidR="00E9228A" w:rsidRDefault="00E9228A" w:rsidP="00567414"/>
    <w:p w14:paraId="53107E94" w14:textId="471C8962" w:rsidR="00E9228A" w:rsidRPr="00E9228A" w:rsidRDefault="00E9228A" w:rsidP="00567414">
      <w:pPr>
        <w:rPr>
          <w:b/>
          <w:bCs/>
        </w:rPr>
      </w:pPr>
      <w:r w:rsidRPr="00E9228A">
        <w:rPr>
          <w:b/>
          <w:bCs/>
        </w:rPr>
        <w:t>Fuldmægtig</w:t>
      </w:r>
      <w:r w:rsidR="00CD1805">
        <w:rPr>
          <w:b/>
          <w:bCs/>
        </w:rPr>
        <w:t xml:space="preserve"> – tredjepart, som får fuldmagt fra erhvervskunden</w:t>
      </w:r>
    </w:p>
    <w:p w14:paraId="7973418D" w14:textId="1CA6B3E5" w:rsidR="00E9228A" w:rsidRDefault="00E9228A" w:rsidP="00567414">
      <w:r>
        <w:t>Navn:</w:t>
      </w:r>
    </w:p>
    <w:p w14:paraId="18B3590E" w14:textId="3B2715FD" w:rsidR="00E9228A" w:rsidRDefault="00E9228A" w:rsidP="00567414">
      <w:r>
        <w:t>Adresse</w:t>
      </w:r>
    </w:p>
    <w:p w14:paraId="7E3B3A38" w14:textId="66774E99" w:rsidR="00E9228A" w:rsidRDefault="00E9228A" w:rsidP="00567414">
      <w:r>
        <w:t>Postnummer og by:</w:t>
      </w:r>
    </w:p>
    <w:p w14:paraId="0286774A" w14:textId="4B0E886B" w:rsidR="00E9228A" w:rsidRDefault="00E9228A" w:rsidP="00567414">
      <w:r>
        <w:t>CVR-nummer:</w:t>
      </w:r>
    </w:p>
    <w:p w14:paraId="2B809345" w14:textId="3DFF6D6B" w:rsidR="00E9228A" w:rsidRDefault="00E9228A" w:rsidP="00567414">
      <w:r>
        <w:t>(herefter fuldmægtig</w:t>
      </w:r>
      <w:r w:rsidR="00CD1805">
        <w:t>)</w:t>
      </w:r>
    </w:p>
    <w:p w14:paraId="56E39517" w14:textId="77777777" w:rsidR="00E9228A" w:rsidRDefault="00E9228A" w:rsidP="00567414"/>
    <w:p w14:paraId="47C47D20" w14:textId="128B279C" w:rsidR="00E9228A" w:rsidRDefault="00E9228A" w:rsidP="00567414">
      <w:r>
        <w:t>Har indgået den nedenfor følgende aftale om fuldmagtsforhold.</w:t>
      </w:r>
    </w:p>
    <w:p w14:paraId="288773F1" w14:textId="77777777" w:rsidR="00E9228A" w:rsidRDefault="00E9228A" w:rsidP="00567414"/>
    <w:p w14:paraId="5D40717C" w14:textId="5EFE5630" w:rsidR="00E9228A" w:rsidRPr="00DD346D" w:rsidRDefault="00E9228A" w:rsidP="00567414">
      <w:pPr>
        <w:rPr>
          <w:b/>
          <w:bCs/>
        </w:rPr>
      </w:pPr>
      <w:r w:rsidRPr="00DD346D">
        <w:rPr>
          <w:b/>
          <w:bCs/>
        </w:rPr>
        <w:t>Fuldmagts</w:t>
      </w:r>
      <w:r w:rsidR="00DD346D">
        <w:rPr>
          <w:b/>
          <w:bCs/>
        </w:rPr>
        <w:t>forholdets</w:t>
      </w:r>
      <w:r w:rsidRPr="00DD346D">
        <w:rPr>
          <w:b/>
          <w:bCs/>
        </w:rPr>
        <w:t xml:space="preserve"> omfang:</w:t>
      </w:r>
    </w:p>
    <w:p w14:paraId="594E28D7" w14:textId="4F2C422A" w:rsidR="00E9228A" w:rsidRDefault="00E9228A" w:rsidP="00567414">
      <w:r>
        <w:t>Fuldmagtsgiver giver herved fuldmægtig ret til på vegne af fuldmagtsgiver at indhente fuldmagtsgivers data om aflæsning af forbrug hos VandCenter Syd A/S, CVR-nr. 17414003, Vandværksvej 7, 5000 Odense C.</w:t>
      </w:r>
    </w:p>
    <w:p w14:paraId="55DD5637" w14:textId="77777777" w:rsidR="00DD346D" w:rsidRDefault="00DD346D" w:rsidP="00567414"/>
    <w:p w14:paraId="12D09095" w14:textId="3F700991" w:rsidR="00DD346D" w:rsidRDefault="00DD346D" w:rsidP="00567414">
      <w:r>
        <w:t xml:space="preserve">De for fuldmagtsforholdet omfattede data er nærmere </w:t>
      </w:r>
      <w:r w:rsidR="00B83BB8">
        <w:t>beskrevet</w:t>
      </w:r>
      <w:r>
        <w:t xml:space="preserve"> i aftale om levering af målerdata til erhvervskunder via SFTP indgået mellem fuldmagtsgiver og VandCenter Syd A/S.</w:t>
      </w:r>
      <w:r w:rsidR="00160B24">
        <w:t xml:space="preserve"> </w:t>
      </w:r>
      <w:r w:rsidR="009410AA">
        <w:t>Vilk</w:t>
      </w:r>
      <w:r w:rsidR="00890AAB">
        <w:t>årene i denne aftale</w:t>
      </w:r>
      <w:r w:rsidR="00160B24">
        <w:t xml:space="preserve"> vil også være gældende for fuldmægtig</w:t>
      </w:r>
      <w:r w:rsidR="00890AAB">
        <w:t xml:space="preserve"> i forbindelse med udlevering </w:t>
      </w:r>
      <w:r w:rsidR="008D2BC9">
        <w:t xml:space="preserve">og brug </w:t>
      </w:r>
      <w:r w:rsidR="00890AAB">
        <w:t>af fu</w:t>
      </w:r>
      <w:r w:rsidR="000B7AFE">
        <w:t xml:space="preserve">ldmagtsgivers </w:t>
      </w:r>
      <w:r w:rsidR="00E759B2">
        <w:t>data.</w:t>
      </w:r>
      <w:r w:rsidR="00160B24">
        <w:t xml:space="preserve"> </w:t>
      </w:r>
    </w:p>
    <w:p w14:paraId="5C2A39D8" w14:textId="77777777" w:rsidR="00DD346D" w:rsidRDefault="00DD346D" w:rsidP="00567414"/>
    <w:p w14:paraId="45E8A9A2" w14:textId="1523D428" w:rsidR="00DD346D" w:rsidRPr="00DD346D" w:rsidRDefault="00DD346D" w:rsidP="00567414">
      <w:pPr>
        <w:rPr>
          <w:b/>
          <w:bCs/>
        </w:rPr>
      </w:pPr>
      <w:r w:rsidRPr="00DD346D">
        <w:rPr>
          <w:b/>
          <w:bCs/>
        </w:rPr>
        <w:t>Fuldmagtsforholdets varighed:</w:t>
      </w:r>
    </w:p>
    <w:p w14:paraId="737E3324" w14:textId="43BD2E68" w:rsidR="00DD346D" w:rsidRDefault="00DD346D" w:rsidP="00567414">
      <w:r>
        <w:t xml:space="preserve">Denne fuldmagt er gyldig fra </w:t>
      </w:r>
      <w:r w:rsidR="009F2251">
        <w:t xml:space="preserve">begge parters </w:t>
      </w:r>
      <w:r>
        <w:t xml:space="preserve">underskrift og indtil fuldmagtsgivers skriftlige tilbagekaldelse af denne overfor fuldmægtig, hvorefter fuldmagtsforholdet ophører øjeblikkeligt. </w:t>
      </w:r>
    </w:p>
    <w:p w14:paraId="35368999" w14:textId="77777777" w:rsidR="00DD346D" w:rsidRDefault="00DD346D" w:rsidP="00567414"/>
    <w:p w14:paraId="079FE84A" w14:textId="3B850DA0" w:rsidR="00DD346D" w:rsidRDefault="00172A2B" w:rsidP="00567414">
      <w:r>
        <w:t>Fuldmagtsgiver</w:t>
      </w:r>
      <w:r w:rsidR="00DD346D">
        <w:t xml:space="preserve"> er selv ansvarlig for </w:t>
      </w:r>
      <w:r w:rsidR="003E3ECA">
        <w:t>orientering af</w:t>
      </w:r>
      <w:r w:rsidR="00DD346D">
        <w:t xml:space="preserve"> VandCenter Syd A/S om fuldmagtsforholdets ophør. </w:t>
      </w:r>
    </w:p>
    <w:p w14:paraId="519D4C85" w14:textId="77777777" w:rsidR="00DD346D" w:rsidRDefault="00DD346D" w:rsidP="00567414"/>
    <w:p w14:paraId="3E64B766" w14:textId="2E5D12C5" w:rsidR="00DD346D" w:rsidRPr="003C548E" w:rsidRDefault="003C548E" w:rsidP="00567414">
      <w:pPr>
        <w:rPr>
          <w:b/>
          <w:bCs/>
        </w:rPr>
      </w:pPr>
      <w:r w:rsidRPr="003C548E">
        <w:rPr>
          <w:b/>
          <w:bCs/>
        </w:rPr>
        <w:t>Underskrift:</w:t>
      </w:r>
    </w:p>
    <w:p w14:paraId="2736BCD8" w14:textId="60905C3A" w:rsidR="003C548E" w:rsidRDefault="003C548E" w:rsidP="00567414">
      <w:r>
        <w:t>Nærværende aftale underskrives og dateres samt opbevares som minimum digitalt.</w:t>
      </w:r>
    </w:p>
    <w:p w14:paraId="70DCE338" w14:textId="77777777" w:rsidR="003C548E" w:rsidRDefault="003C548E" w:rsidP="00567414"/>
    <w:p w14:paraId="74243501" w14:textId="77777777" w:rsidR="003C548E" w:rsidRDefault="003C548E" w:rsidP="00567414"/>
    <w:p w14:paraId="04AA7476" w14:textId="0E625F7A" w:rsidR="00DD346D" w:rsidRDefault="00DD346D" w:rsidP="00567414">
      <w:r>
        <w:t>For fuldmagtsgiver</w:t>
      </w:r>
      <w:r>
        <w:tab/>
      </w:r>
      <w:r>
        <w:tab/>
      </w:r>
      <w:r>
        <w:tab/>
        <w:t>For fuldmægtig</w:t>
      </w:r>
    </w:p>
    <w:p w14:paraId="5B4D66EF" w14:textId="77777777" w:rsidR="00DD346D" w:rsidRDefault="00DD346D" w:rsidP="00567414"/>
    <w:p w14:paraId="26BAFA0C" w14:textId="731B25F7" w:rsidR="00DD346D" w:rsidRDefault="00DD346D" w:rsidP="00567414">
      <w:r>
        <w:t>Den        /        2025</w:t>
      </w:r>
      <w:r>
        <w:tab/>
      </w:r>
      <w:r>
        <w:tab/>
      </w:r>
      <w:r>
        <w:tab/>
        <w:t>Den        /        2025</w:t>
      </w:r>
    </w:p>
    <w:p w14:paraId="4DE6B381" w14:textId="77777777" w:rsidR="00DD346D" w:rsidRDefault="00DD346D" w:rsidP="00567414"/>
    <w:p w14:paraId="464F280E" w14:textId="77777777" w:rsidR="00DD346D" w:rsidRDefault="00DD346D" w:rsidP="00567414"/>
    <w:p w14:paraId="22419E67" w14:textId="753F505D" w:rsidR="00DD346D" w:rsidRDefault="00DD346D" w:rsidP="00567414">
      <w:r>
        <w:tab/>
      </w:r>
      <w:r>
        <w:tab/>
      </w:r>
      <w:r>
        <w:tab/>
      </w:r>
    </w:p>
    <w:p w14:paraId="5F24F6BE" w14:textId="3EFA6F4B" w:rsidR="00DD346D" w:rsidRDefault="00DD346D" w:rsidP="00567414">
      <w:r>
        <w:t>_______________________________________</w:t>
      </w:r>
      <w:r>
        <w:tab/>
      </w:r>
      <w:r>
        <w:tab/>
        <w:t>________________________________________</w:t>
      </w:r>
    </w:p>
    <w:p w14:paraId="44F4B4D5" w14:textId="0422EE69" w:rsidR="005B2766" w:rsidRPr="000D06B5" w:rsidRDefault="00DD346D" w:rsidP="000F14F9">
      <w:r>
        <w:t>Tegningsberettigede</w:t>
      </w:r>
      <w:r>
        <w:tab/>
      </w:r>
      <w:r>
        <w:tab/>
      </w:r>
      <w:r>
        <w:tab/>
        <w:t>Tegningsberettigede</w:t>
      </w:r>
      <w:r>
        <w:tab/>
      </w:r>
      <w:r>
        <w:tab/>
      </w:r>
    </w:p>
    <w:sectPr w:rsidR="005B2766" w:rsidRPr="000D06B5" w:rsidSect="000C1B34">
      <w:footerReference w:type="default" r:id="rId10"/>
      <w:footerReference w:type="first" r:id="rId11"/>
      <w:pgSz w:w="11906" w:h="16838" w:code="9"/>
      <w:pgMar w:top="2268" w:right="1213" w:bottom="1418" w:left="1418" w:header="680" w:footer="510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E85CF" w14:textId="77777777" w:rsidR="00A51A09" w:rsidRDefault="00A51A09">
      <w:pPr>
        <w:spacing w:line="240" w:lineRule="auto"/>
      </w:pPr>
      <w:r>
        <w:separator/>
      </w:r>
    </w:p>
  </w:endnote>
  <w:endnote w:type="continuationSeparator" w:id="0">
    <w:p w14:paraId="65CFF737" w14:textId="77777777" w:rsidR="00A51A09" w:rsidRDefault="00A51A09">
      <w:pPr>
        <w:spacing w:line="240" w:lineRule="auto"/>
      </w:pPr>
      <w:r>
        <w:continuationSeparator/>
      </w:r>
    </w:p>
  </w:endnote>
  <w:endnote w:type="continuationNotice" w:id="1">
    <w:p w14:paraId="59646B9C" w14:textId="77777777" w:rsidR="00A51A09" w:rsidRDefault="00A51A0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-Git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8"/>
      <w:gridCol w:w="3088"/>
      <w:gridCol w:w="3089"/>
    </w:tblGrid>
    <w:tr w:rsidR="00ED795C" w14:paraId="372CA4C8" w14:textId="77777777" w:rsidTr="00ED795C">
      <w:tc>
        <w:tcPr>
          <w:tcW w:w="3088" w:type="dxa"/>
        </w:tcPr>
        <w:p w14:paraId="0E92E73A" w14:textId="77777777" w:rsidR="00ED795C" w:rsidRPr="00E6252E" w:rsidRDefault="00ED795C" w:rsidP="00ED795C">
          <w:pPr>
            <w:pStyle w:val="Sidefod"/>
            <w:rPr>
              <w:color w:val="404040" w:themeColor="text1" w:themeTint="BF"/>
              <w:sz w:val="14"/>
              <w:szCs w:val="14"/>
            </w:rPr>
          </w:pPr>
        </w:p>
      </w:tc>
      <w:tc>
        <w:tcPr>
          <w:tcW w:w="3088" w:type="dxa"/>
        </w:tcPr>
        <w:p w14:paraId="34BD4EDF" w14:textId="77777777" w:rsidR="00ED795C" w:rsidRPr="00E6252E" w:rsidRDefault="00ED795C" w:rsidP="008A26E7">
          <w:pPr>
            <w:jc w:val="right"/>
            <w:rPr>
              <w:noProof/>
              <w:color w:val="404040" w:themeColor="text1" w:themeTint="BF"/>
              <w:sz w:val="14"/>
              <w:szCs w:val="14"/>
            </w:rPr>
          </w:pPr>
        </w:p>
      </w:tc>
      <w:tc>
        <w:tcPr>
          <w:tcW w:w="3089" w:type="dxa"/>
        </w:tcPr>
        <w:p w14:paraId="5D87A0B2" w14:textId="77777777" w:rsidR="00ED795C" w:rsidRPr="00E6252E" w:rsidRDefault="00ED795C" w:rsidP="00ED795C">
          <w:pPr>
            <w:jc w:val="right"/>
            <w:rPr>
              <w:noProof/>
              <w:color w:val="404040" w:themeColor="text1" w:themeTint="BF"/>
              <w:sz w:val="14"/>
              <w:szCs w:val="14"/>
            </w:rPr>
          </w:pPr>
          <w:r w:rsidRPr="00E6252E">
            <w:rPr>
              <w:noProof/>
              <w:color w:val="404040" w:themeColor="text1" w:themeTint="BF"/>
              <w:sz w:val="14"/>
              <w:szCs w:val="14"/>
            </w:rPr>
            <w:t xml:space="preserve">Side </w:t>
          </w:r>
          <w:r w:rsidRPr="00E6252E">
            <w:rPr>
              <w:noProof/>
              <w:color w:val="404040" w:themeColor="text1" w:themeTint="BF"/>
              <w:sz w:val="14"/>
              <w:szCs w:val="14"/>
            </w:rPr>
            <w:fldChar w:fldCharType="begin"/>
          </w:r>
          <w:r w:rsidRPr="00E6252E">
            <w:rPr>
              <w:noProof/>
              <w:color w:val="404040" w:themeColor="text1" w:themeTint="BF"/>
              <w:sz w:val="14"/>
              <w:szCs w:val="14"/>
            </w:rPr>
            <w:instrText xml:space="preserve"> page </w:instrText>
          </w:r>
          <w:r w:rsidRPr="00E6252E">
            <w:rPr>
              <w:noProof/>
              <w:color w:val="404040" w:themeColor="text1" w:themeTint="BF"/>
              <w:sz w:val="14"/>
              <w:szCs w:val="14"/>
            </w:rPr>
            <w:fldChar w:fldCharType="separate"/>
          </w:r>
          <w:r w:rsidRPr="00E6252E">
            <w:rPr>
              <w:noProof/>
              <w:color w:val="404040" w:themeColor="text1" w:themeTint="BF"/>
              <w:sz w:val="14"/>
              <w:szCs w:val="14"/>
            </w:rPr>
            <w:t>2</w:t>
          </w:r>
          <w:r w:rsidRPr="00E6252E">
            <w:rPr>
              <w:noProof/>
              <w:color w:val="404040" w:themeColor="text1" w:themeTint="BF"/>
              <w:sz w:val="14"/>
              <w:szCs w:val="14"/>
            </w:rPr>
            <w:fldChar w:fldCharType="end"/>
          </w:r>
          <w:r w:rsidRPr="00E6252E">
            <w:rPr>
              <w:noProof/>
              <w:color w:val="404040" w:themeColor="text1" w:themeTint="BF"/>
              <w:sz w:val="14"/>
              <w:szCs w:val="14"/>
            </w:rPr>
            <w:t xml:space="preserve"> af </w:t>
          </w:r>
          <w:r w:rsidRPr="00E6252E">
            <w:rPr>
              <w:noProof/>
              <w:color w:val="404040" w:themeColor="text1" w:themeTint="BF"/>
              <w:sz w:val="14"/>
              <w:szCs w:val="14"/>
            </w:rPr>
            <w:fldChar w:fldCharType="begin"/>
          </w:r>
          <w:r w:rsidRPr="00E6252E">
            <w:rPr>
              <w:noProof/>
              <w:color w:val="404040" w:themeColor="text1" w:themeTint="BF"/>
              <w:sz w:val="14"/>
              <w:szCs w:val="14"/>
            </w:rPr>
            <w:instrText xml:space="preserve"> numpages </w:instrText>
          </w:r>
          <w:r w:rsidRPr="00E6252E">
            <w:rPr>
              <w:noProof/>
              <w:color w:val="404040" w:themeColor="text1" w:themeTint="BF"/>
              <w:sz w:val="14"/>
              <w:szCs w:val="14"/>
            </w:rPr>
            <w:fldChar w:fldCharType="separate"/>
          </w:r>
          <w:r w:rsidRPr="00E6252E">
            <w:rPr>
              <w:noProof/>
              <w:color w:val="404040" w:themeColor="text1" w:themeTint="BF"/>
              <w:sz w:val="14"/>
              <w:szCs w:val="14"/>
            </w:rPr>
            <w:t>2</w:t>
          </w:r>
          <w:r w:rsidRPr="00E6252E">
            <w:rPr>
              <w:noProof/>
              <w:color w:val="404040" w:themeColor="text1" w:themeTint="BF"/>
              <w:sz w:val="14"/>
              <w:szCs w:val="14"/>
            </w:rPr>
            <w:fldChar w:fldCharType="end"/>
          </w:r>
        </w:p>
      </w:tc>
    </w:tr>
  </w:tbl>
  <w:p w14:paraId="46BA5782" w14:textId="77777777" w:rsidR="00ED795C" w:rsidRDefault="00ED795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9B374" w14:textId="77777777" w:rsidR="00FD37EB" w:rsidRPr="00FD37EB" w:rsidRDefault="003D1510" w:rsidP="003D1510">
    <w:pPr>
      <w:pStyle w:val="Sidefod"/>
      <w:jc w:val="right"/>
      <w:rPr>
        <w:sz w:val="14"/>
        <w:szCs w:val="14"/>
      </w:rPr>
    </w:pPr>
    <w:r w:rsidRPr="00E6252E">
      <w:rPr>
        <w:noProof/>
        <w:color w:val="404040" w:themeColor="text1" w:themeTint="BF"/>
        <w:sz w:val="14"/>
        <w:szCs w:val="14"/>
      </w:rPr>
      <w:t xml:space="preserve">Side </w:t>
    </w:r>
    <w:r w:rsidRPr="00E6252E">
      <w:rPr>
        <w:noProof/>
        <w:color w:val="404040" w:themeColor="text1" w:themeTint="BF"/>
        <w:sz w:val="14"/>
        <w:szCs w:val="14"/>
      </w:rPr>
      <w:fldChar w:fldCharType="begin"/>
    </w:r>
    <w:r w:rsidRPr="00E6252E">
      <w:rPr>
        <w:noProof/>
        <w:color w:val="404040" w:themeColor="text1" w:themeTint="BF"/>
        <w:sz w:val="14"/>
        <w:szCs w:val="14"/>
      </w:rPr>
      <w:instrText xml:space="preserve"> page </w:instrText>
    </w:r>
    <w:r w:rsidRPr="00E6252E">
      <w:rPr>
        <w:noProof/>
        <w:color w:val="404040" w:themeColor="text1" w:themeTint="BF"/>
        <w:sz w:val="14"/>
        <w:szCs w:val="14"/>
      </w:rPr>
      <w:fldChar w:fldCharType="separate"/>
    </w:r>
    <w:r>
      <w:rPr>
        <w:noProof/>
        <w:color w:val="404040" w:themeColor="text1" w:themeTint="BF"/>
        <w:sz w:val="14"/>
        <w:szCs w:val="14"/>
      </w:rPr>
      <w:t>1</w:t>
    </w:r>
    <w:r w:rsidRPr="00E6252E">
      <w:rPr>
        <w:noProof/>
        <w:color w:val="404040" w:themeColor="text1" w:themeTint="BF"/>
        <w:sz w:val="14"/>
        <w:szCs w:val="14"/>
      </w:rPr>
      <w:fldChar w:fldCharType="end"/>
    </w:r>
    <w:r w:rsidRPr="00E6252E">
      <w:rPr>
        <w:noProof/>
        <w:color w:val="404040" w:themeColor="text1" w:themeTint="BF"/>
        <w:sz w:val="14"/>
        <w:szCs w:val="14"/>
      </w:rPr>
      <w:t xml:space="preserve"> af </w:t>
    </w:r>
    <w:r w:rsidRPr="00E6252E">
      <w:rPr>
        <w:noProof/>
        <w:color w:val="404040" w:themeColor="text1" w:themeTint="BF"/>
        <w:sz w:val="14"/>
        <w:szCs w:val="14"/>
      </w:rPr>
      <w:fldChar w:fldCharType="begin"/>
    </w:r>
    <w:r w:rsidRPr="00E6252E">
      <w:rPr>
        <w:noProof/>
        <w:color w:val="404040" w:themeColor="text1" w:themeTint="BF"/>
        <w:sz w:val="14"/>
        <w:szCs w:val="14"/>
      </w:rPr>
      <w:instrText xml:space="preserve"> numpages </w:instrText>
    </w:r>
    <w:r w:rsidRPr="00E6252E">
      <w:rPr>
        <w:noProof/>
        <w:color w:val="404040" w:themeColor="text1" w:themeTint="BF"/>
        <w:sz w:val="14"/>
        <w:szCs w:val="14"/>
      </w:rPr>
      <w:fldChar w:fldCharType="separate"/>
    </w:r>
    <w:r>
      <w:rPr>
        <w:noProof/>
        <w:color w:val="404040" w:themeColor="text1" w:themeTint="BF"/>
        <w:sz w:val="14"/>
        <w:szCs w:val="14"/>
      </w:rPr>
      <w:t>2</w:t>
    </w:r>
    <w:r w:rsidRPr="00E6252E">
      <w:rPr>
        <w:noProof/>
        <w:color w:val="404040" w:themeColor="text1" w:themeTint="BF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49EDA" w14:textId="77777777" w:rsidR="00A51A09" w:rsidRDefault="00A51A09">
      <w:pPr>
        <w:spacing w:line="240" w:lineRule="auto"/>
      </w:pPr>
      <w:r>
        <w:separator/>
      </w:r>
    </w:p>
  </w:footnote>
  <w:footnote w:type="continuationSeparator" w:id="0">
    <w:p w14:paraId="52AD9C90" w14:textId="77777777" w:rsidR="00A51A09" w:rsidRDefault="00A51A09">
      <w:pPr>
        <w:spacing w:line="240" w:lineRule="auto"/>
      </w:pPr>
      <w:r>
        <w:continuationSeparator/>
      </w:r>
    </w:p>
  </w:footnote>
  <w:footnote w:type="continuationNotice" w:id="1">
    <w:p w14:paraId="1004BD95" w14:textId="77777777" w:rsidR="00A51A09" w:rsidRDefault="00A51A09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FDCB1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B28A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66CB6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32E19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7EC55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B4604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94AD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4489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206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62CD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7B147A3"/>
    <w:multiLevelType w:val="multilevel"/>
    <w:tmpl w:val="6046B5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Overskrift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Overskrift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41855A07"/>
    <w:multiLevelType w:val="hybridMultilevel"/>
    <w:tmpl w:val="1C08C5B0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B07795"/>
    <w:multiLevelType w:val="hybridMultilevel"/>
    <w:tmpl w:val="D276AC5E"/>
    <w:lvl w:ilvl="0" w:tplc="334656C2">
      <w:start w:val="3"/>
      <w:numFmt w:val="bullet"/>
      <w:lvlText w:val="-"/>
      <w:lvlJc w:val="left"/>
      <w:pPr>
        <w:ind w:left="720" w:hanging="360"/>
      </w:pPr>
      <w:rPr>
        <w:rFonts w:ascii="Arial Nova Light" w:eastAsia="Times New Roman" w:hAnsi="Arial Nova Light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C405F5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6A1442D9"/>
    <w:multiLevelType w:val="hybridMultilevel"/>
    <w:tmpl w:val="64D0E5F4"/>
    <w:lvl w:ilvl="0" w:tplc="351AB85E">
      <w:start w:val="1"/>
      <w:numFmt w:val="bullet"/>
      <w:lvlText w:val="•"/>
      <w:lvlJc w:val="left"/>
      <w:pPr>
        <w:ind w:left="720" w:hanging="360"/>
      </w:pPr>
      <w:rPr>
        <w:rFonts w:ascii="Arial Nova" w:hAnsi="Arial Nova" w:hint="default"/>
        <w:color w:val="31849B" w:themeColor="accent5" w:themeShade="BF"/>
        <w:sz w:val="24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740E75"/>
    <w:multiLevelType w:val="multilevel"/>
    <w:tmpl w:val="05B08A50"/>
    <w:lvl w:ilvl="0">
      <w:start w:val="1"/>
      <w:numFmt w:val="bullet"/>
      <w:pStyle w:val="Punktopstilling3niveauer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sz w:val="16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568" w:hanging="284"/>
      </w:pPr>
      <w:rPr>
        <w:rFonts w:ascii="Verdana" w:hAnsi="Verdana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852" w:hanging="284"/>
      </w:pPr>
      <w:rPr>
        <w:rFonts w:ascii="Wingdings" w:hAnsi="Wingdings" w:hint="default"/>
        <w:sz w:val="16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1988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2556" w:hanging="284"/>
      </w:pPr>
      <w:rPr>
        <w:rFonts w:ascii="Symbol" w:hAnsi="Symbol" w:hint="default"/>
      </w:rPr>
    </w:lvl>
  </w:abstractNum>
  <w:abstractNum w:abstractNumId="16" w15:restartNumberingAfterBreak="0">
    <w:nsid w:val="7E182BB3"/>
    <w:multiLevelType w:val="hybridMultilevel"/>
    <w:tmpl w:val="624EBF2E"/>
    <w:lvl w:ilvl="0" w:tplc="351AB85E">
      <w:start w:val="1"/>
      <w:numFmt w:val="bullet"/>
      <w:lvlText w:val="•"/>
      <w:lvlJc w:val="left"/>
      <w:pPr>
        <w:ind w:left="720" w:hanging="360"/>
      </w:pPr>
      <w:rPr>
        <w:rFonts w:ascii="Arial Nova" w:hAnsi="Arial Nova" w:hint="default"/>
        <w:color w:val="31849B" w:themeColor="accent5" w:themeShade="BF"/>
        <w:sz w:val="24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7702742">
    <w:abstractNumId w:val="15"/>
  </w:num>
  <w:num w:numId="2" w16cid:durableId="637304634">
    <w:abstractNumId w:val="9"/>
  </w:num>
  <w:num w:numId="3" w16cid:durableId="1016268723">
    <w:abstractNumId w:val="7"/>
  </w:num>
  <w:num w:numId="4" w16cid:durableId="1662611390">
    <w:abstractNumId w:val="6"/>
  </w:num>
  <w:num w:numId="5" w16cid:durableId="403991103">
    <w:abstractNumId w:val="5"/>
  </w:num>
  <w:num w:numId="6" w16cid:durableId="1495687567">
    <w:abstractNumId w:val="4"/>
  </w:num>
  <w:num w:numId="7" w16cid:durableId="708799456">
    <w:abstractNumId w:val="8"/>
  </w:num>
  <w:num w:numId="8" w16cid:durableId="2131434698">
    <w:abstractNumId w:val="3"/>
  </w:num>
  <w:num w:numId="9" w16cid:durableId="1945455320">
    <w:abstractNumId w:val="2"/>
  </w:num>
  <w:num w:numId="10" w16cid:durableId="1332491573">
    <w:abstractNumId w:val="1"/>
  </w:num>
  <w:num w:numId="11" w16cid:durableId="229191054">
    <w:abstractNumId w:val="0"/>
  </w:num>
  <w:num w:numId="12" w16cid:durableId="880478952">
    <w:abstractNumId w:val="15"/>
  </w:num>
  <w:num w:numId="13" w16cid:durableId="1471940851">
    <w:abstractNumId w:val="10"/>
  </w:num>
  <w:num w:numId="14" w16cid:durableId="534272394">
    <w:abstractNumId w:val="10"/>
  </w:num>
  <w:num w:numId="15" w16cid:durableId="752892571">
    <w:abstractNumId w:val="10"/>
  </w:num>
  <w:num w:numId="16" w16cid:durableId="75640065">
    <w:abstractNumId w:val="13"/>
  </w:num>
  <w:num w:numId="17" w16cid:durableId="1693847449">
    <w:abstractNumId w:val="14"/>
  </w:num>
  <w:num w:numId="18" w16cid:durableId="293290144">
    <w:abstractNumId w:val="16"/>
  </w:num>
  <w:num w:numId="19" w16cid:durableId="641695018">
    <w:abstractNumId w:val="12"/>
  </w:num>
  <w:num w:numId="20" w16cid:durableId="20802502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304"/>
  <w:hyphenationZone w:val="284"/>
  <w:doNotHyphenateCaps/>
  <w:drawingGridHorizontalSpacing w:val="8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28A"/>
    <w:rsid w:val="00000468"/>
    <w:rsid w:val="00005820"/>
    <w:rsid w:val="000109B8"/>
    <w:rsid w:val="00011D98"/>
    <w:rsid w:val="00011E31"/>
    <w:rsid w:val="00024A61"/>
    <w:rsid w:val="000304B7"/>
    <w:rsid w:val="0003171C"/>
    <w:rsid w:val="00042D7B"/>
    <w:rsid w:val="00043C74"/>
    <w:rsid w:val="00047103"/>
    <w:rsid w:val="00075669"/>
    <w:rsid w:val="0009715F"/>
    <w:rsid w:val="000B7AFE"/>
    <w:rsid w:val="000C10D7"/>
    <w:rsid w:val="000C1B34"/>
    <w:rsid w:val="000C377A"/>
    <w:rsid w:val="000C7906"/>
    <w:rsid w:val="000D06B5"/>
    <w:rsid w:val="000D15DD"/>
    <w:rsid w:val="000E6C4D"/>
    <w:rsid w:val="000F14F9"/>
    <w:rsid w:val="00100DFC"/>
    <w:rsid w:val="00102806"/>
    <w:rsid w:val="0011230F"/>
    <w:rsid w:val="00112E8A"/>
    <w:rsid w:val="001132B7"/>
    <w:rsid w:val="00115C07"/>
    <w:rsid w:val="00120DA1"/>
    <w:rsid w:val="00125E7F"/>
    <w:rsid w:val="00126D6E"/>
    <w:rsid w:val="001354FD"/>
    <w:rsid w:val="00135A2C"/>
    <w:rsid w:val="00136E46"/>
    <w:rsid w:val="00157079"/>
    <w:rsid w:val="00160B24"/>
    <w:rsid w:val="00161092"/>
    <w:rsid w:val="001707CB"/>
    <w:rsid w:val="00172A2B"/>
    <w:rsid w:val="001778A1"/>
    <w:rsid w:val="00182983"/>
    <w:rsid w:val="00195EF3"/>
    <w:rsid w:val="001967CD"/>
    <w:rsid w:val="001A100A"/>
    <w:rsid w:val="001B187B"/>
    <w:rsid w:val="001C69E6"/>
    <w:rsid w:val="001C7CF6"/>
    <w:rsid w:val="001D5C52"/>
    <w:rsid w:val="001E1010"/>
    <w:rsid w:val="001E6BF1"/>
    <w:rsid w:val="001E75A5"/>
    <w:rsid w:val="001F1AA4"/>
    <w:rsid w:val="001F541F"/>
    <w:rsid w:val="00202C60"/>
    <w:rsid w:val="002156A6"/>
    <w:rsid w:val="0022788B"/>
    <w:rsid w:val="002377C1"/>
    <w:rsid w:val="00240E6C"/>
    <w:rsid w:val="00244D62"/>
    <w:rsid w:val="002513F9"/>
    <w:rsid w:val="00282099"/>
    <w:rsid w:val="002913D7"/>
    <w:rsid w:val="00295F82"/>
    <w:rsid w:val="002964AA"/>
    <w:rsid w:val="002A0581"/>
    <w:rsid w:val="002A0811"/>
    <w:rsid w:val="002A4712"/>
    <w:rsid w:val="002B0863"/>
    <w:rsid w:val="002B11C7"/>
    <w:rsid w:val="002B2C10"/>
    <w:rsid w:val="002B6192"/>
    <w:rsid w:val="002C6679"/>
    <w:rsid w:val="002D775F"/>
    <w:rsid w:val="002E7441"/>
    <w:rsid w:val="002E7590"/>
    <w:rsid w:val="002F365A"/>
    <w:rsid w:val="0030407A"/>
    <w:rsid w:val="003163CD"/>
    <w:rsid w:val="0031724B"/>
    <w:rsid w:val="00317D2F"/>
    <w:rsid w:val="0033137E"/>
    <w:rsid w:val="00332C9F"/>
    <w:rsid w:val="00333BD1"/>
    <w:rsid w:val="00335632"/>
    <w:rsid w:val="00336985"/>
    <w:rsid w:val="00355D9C"/>
    <w:rsid w:val="00361DB0"/>
    <w:rsid w:val="0036622C"/>
    <w:rsid w:val="00374323"/>
    <w:rsid w:val="00376121"/>
    <w:rsid w:val="0037691A"/>
    <w:rsid w:val="003825D8"/>
    <w:rsid w:val="00386C3F"/>
    <w:rsid w:val="0038729A"/>
    <w:rsid w:val="00387423"/>
    <w:rsid w:val="003B14C7"/>
    <w:rsid w:val="003B32BA"/>
    <w:rsid w:val="003B53CC"/>
    <w:rsid w:val="003C06E6"/>
    <w:rsid w:val="003C0E59"/>
    <w:rsid w:val="003C548E"/>
    <w:rsid w:val="003C628A"/>
    <w:rsid w:val="003D0921"/>
    <w:rsid w:val="003D1510"/>
    <w:rsid w:val="003D3F2F"/>
    <w:rsid w:val="003E3ECA"/>
    <w:rsid w:val="003F66E8"/>
    <w:rsid w:val="00401AB0"/>
    <w:rsid w:val="0040329D"/>
    <w:rsid w:val="00410F3D"/>
    <w:rsid w:val="0041273C"/>
    <w:rsid w:val="00412976"/>
    <w:rsid w:val="0041407F"/>
    <w:rsid w:val="00433F59"/>
    <w:rsid w:val="00447F8E"/>
    <w:rsid w:val="0045451F"/>
    <w:rsid w:val="00457CB8"/>
    <w:rsid w:val="0046053D"/>
    <w:rsid w:val="00470022"/>
    <w:rsid w:val="00472111"/>
    <w:rsid w:val="00477509"/>
    <w:rsid w:val="00481E03"/>
    <w:rsid w:val="00484509"/>
    <w:rsid w:val="004852C6"/>
    <w:rsid w:val="00493B40"/>
    <w:rsid w:val="00493F36"/>
    <w:rsid w:val="00497593"/>
    <w:rsid w:val="004B353B"/>
    <w:rsid w:val="004B759F"/>
    <w:rsid w:val="004C2551"/>
    <w:rsid w:val="004C794E"/>
    <w:rsid w:val="004E5F81"/>
    <w:rsid w:val="004F1C07"/>
    <w:rsid w:val="004F1C4E"/>
    <w:rsid w:val="004F47E6"/>
    <w:rsid w:val="005010A5"/>
    <w:rsid w:val="005065C3"/>
    <w:rsid w:val="00506F79"/>
    <w:rsid w:val="00510F7D"/>
    <w:rsid w:val="00517721"/>
    <w:rsid w:val="005214E1"/>
    <w:rsid w:val="005251DD"/>
    <w:rsid w:val="00530CD1"/>
    <w:rsid w:val="00530E79"/>
    <w:rsid w:val="0053204A"/>
    <w:rsid w:val="00545E2D"/>
    <w:rsid w:val="00555BD4"/>
    <w:rsid w:val="00555E43"/>
    <w:rsid w:val="005576FF"/>
    <w:rsid w:val="00560C97"/>
    <w:rsid w:val="00567414"/>
    <w:rsid w:val="00571582"/>
    <w:rsid w:val="00574CEC"/>
    <w:rsid w:val="00577EEF"/>
    <w:rsid w:val="005814F2"/>
    <w:rsid w:val="00581DE6"/>
    <w:rsid w:val="005A35C5"/>
    <w:rsid w:val="005A35E3"/>
    <w:rsid w:val="005A4623"/>
    <w:rsid w:val="005A5AD5"/>
    <w:rsid w:val="005A6221"/>
    <w:rsid w:val="005B2766"/>
    <w:rsid w:val="005B4328"/>
    <w:rsid w:val="005B6738"/>
    <w:rsid w:val="005C4052"/>
    <w:rsid w:val="005D1006"/>
    <w:rsid w:val="005D5C7D"/>
    <w:rsid w:val="005E0CCC"/>
    <w:rsid w:val="005E0F63"/>
    <w:rsid w:val="005E15AB"/>
    <w:rsid w:val="005E1B73"/>
    <w:rsid w:val="005F0E1C"/>
    <w:rsid w:val="005F1856"/>
    <w:rsid w:val="005F19E2"/>
    <w:rsid w:val="006029AC"/>
    <w:rsid w:val="006054DD"/>
    <w:rsid w:val="006056AC"/>
    <w:rsid w:val="0061370C"/>
    <w:rsid w:val="00665A3B"/>
    <w:rsid w:val="00667362"/>
    <w:rsid w:val="00677570"/>
    <w:rsid w:val="00683E74"/>
    <w:rsid w:val="00686D68"/>
    <w:rsid w:val="006A2432"/>
    <w:rsid w:val="006A7DE2"/>
    <w:rsid w:val="006C1F8F"/>
    <w:rsid w:val="006C62D5"/>
    <w:rsid w:val="006E5F53"/>
    <w:rsid w:val="006F20D6"/>
    <w:rsid w:val="006F2B59"/>
    <w:rsid w:val="006F5EC0"/>
    <w:rsid w:val="006F70B6"/>
    <w:rsid w:val="00700099"/>
    <w:rsid w:val="00704EE4"/>
    <w:rsid w:val="00707C75"/>
    <w:rsid w:val="00736618"/>
    <w:rsid w:val="0073714A"/>
    <w:rsid w:val="007418C9"/>
    <w:rsid w:val="0074761A"/>
    <w:rsid w:val="007513B6"/>
    <w:rsid w:val="007525AD"/>
    <w:rsid w:val="007649EF"/>
    <w:rsid w:val="00765314"/>
    <w:rsid w:val="00773D42"/>
    <w:rsid w:val="0077489A"/>
    <w:rsid w:val="00776E1E"/>
    <w:rsid w:val="0078493F"/>
    <w:rsid w:val="0078657F"/>
    <w:rsid w:val="0078766D"/>
    <w:rsid w:val="00790608"/>
    <w:rsid w:val="007916B4"/>
    <w:rsid w:val="007A5D6C"/>
    <w:rsid w:val="007B05FB"/>
    <w:rsid w:val="007B0C70"/>
    <w:rsid w:val="007B3452"/>
    <w:rsid w:val="007C27D7"/>
    <w:rsid w:val="007C2E3D"/>
    <w:rsid w:val="007C5E6F"/>
    <w:rsid w:val="008121F7"/>
    <w:rsid w:val="008411FC"/>
    <w:rsid w:val="008439CD"/>
    <w:rsid w:val="00855476"/>
    <w:rsid w:val="00864CF5"/>
    <w:rsid w:val="0088262D"/>
    <w:rsid w:val="008903D0"/>
    <w:rsid w:val="00890AAB"/>
    <w:rsid w:val="00893260"/>
    <w:rsid w:val="008A0438"/>
    <w:rsid w:val="008A16E7"/>
    <w:rsid w:val="008A26E7"/>
    <w:rsid w:val="008A6D5D"/>
    <w:rsid w:val="008B14A3"/>
    <w:rsid w:val="008C37C7"/>
    <w:rsid w:val="008D2BC9"/>
    <w:rsid w:val="008E0D35"/>
    <w:rsid w:val="008E21BF"/>
    <w:rsid w:val="008F0B22"/>
    <w:rsid w:val="008F5FBB"/>
    <w:rsid w:val="009047B3"/>
    <w:rsid w:val="009072D2"/>
    <w:rsid w:val="00913190"/>
    <w:rsid w:val="00913394"/>
    <w:rsid w:val="00913FF1"/>
    <w:rsid w:val="00915466"/>
    <w:rsid w:val="009224C1"/>
    <w:rsid w:val="0093134F"/>
    <w:rsid w:val="009410AA"/>
    <w:rsid w:val="00946B86"/>
    <w:rsid w:val="00956E60"/>
    <w:rsid w:val="00994497"/>
    <w:rsid w:val="00995A6E"/>
    <w:rsid w:val="009A52BD"/>
    <w:rsid w:val="009B07EF"/>
    <w:rsid w:val="009B2BAC"/>
    <w:rsid w:val="009B33FA"/>
    <w:rsid w:val="009B39B9"/>
    <w:rsid w:val="009E76E5"/>
    <w:rsid w:val="009F2251"/>
    <w:rsid w:val="009F6B48"/>
    <w:rsid w:val="00A1140E"/>
    <w:rsid w:val="00A12DC0"/>
    <w:rsid w:val="00A14977"/>
    <w:rsid w:val="00A2107A"/>
    <w:rsid w:val="00A21F16"/>
    <w:rsid w:val="00A22670"/>
    <w:rsid w:val="00A22BF5"/>
    <w:rsid w:val="00A358CA"/>
    <w:rsid w:val="00A36800"/>
    <w:rsid w:val="00A41451"/>
    <w:rsid w:val="00A51A09"/>
    <w:rsid w:val="00A53713"/>
    <w:rsid w:val="00A56BD0"/>
    <w:rsid w:val="00A62686"/>
    <w:rsid w:val="00A801D2"/>
    <w:rsid w:val="00A806CA"/>
    <w:rsid w:val="00A83428"/>
    <w:rsid w:val="00A83D73"/>
    <w:rsid w:val="00A85307"/>
    <w:rsid w:val="00A86707"/>
    <w:rsid w:val="00A86B20"/>
    <w:rsid w:val="00A87043"/>
    <w:rsid w:val="00A954E7"/>
    <w:rsid w:val="00A9726D"/>
    <w:rsid w:val="00AB0566"/>
    <w:rsid w:val="00AC3AB5"/>
    <w:rsid w:val="00AC7ACD"/>
    <w:rsid w:val="00AD5D1D"/>
    <w:rsid w:val="00AE1997"/>
    <w:rsid w:val="00AF20EF"/>
    <w:rsid w:val="00B02E44"/>
    <w:rsid w:val="00B0549E"/>
    <w:rsid w:val="00B145A4"/>
    <w:rsid w:val="00B162FB"/>
    <w:rsid w:val="00B25955"/>
    <w:rsid w:val="00B31E2F"/>
    <w:rsid w:val="00B44E44"/>
    <w:rsid w:val="00B70EA2"/>
    <w:rsid w:val="00B7222B"/>
    <w:rsid w:val="00B733D1"/>
    <w:rsid w:val="00B83BB8"/>
    <w:rsid w:val="00BA0D46"/>
    <w:rsid w:val="00BA56DD"/>
    <w:rsid w:val="00BA660C"/>
    <w:rsid w:val="00BB0F2E"/>
    <w:rsid w:val="00BC0E06"/>
    <w:rsid w:val="00BC2F4E"/>
    <w:rsid w:val="00BD51A5"/>
    <w:rsid w:val="00BD6A6A"/>
    <w:rsid w:val="00C15105"/>
    <w:rsid w:val="00C15C88"/>
    <w:rsid w:val="00C208CA"/>
    <w:rsid w:val="00C22EB4"/>
    <w:rsid w:val="00C241A4"/>
    <w:rsid w:val="00C3370B"/>
    <w:rsid w:val="00C40FB7"/>
    <w:rsid w:val="00C423E6"/>
    <w:rsid w:val="00C443AE"/>
    <w:rsid w:val="00C521B6"/>
    <w:rsid w:val="00C66244"/>
    <w:rsid w:val="00C674CF"/>
    <w:rsid w:val="00C70D6D"/>
    <w:rsid w:val="00C819E4"/>
    <w:rsid w:val="00C820C1"/>
    <w:rsid w:val="00C82656"/>
    <w:rsid w:val="00C87D29"/>
    <w:rsid w:val="00C923F9"/>
    <w:rsid w:val="00CA0538"/>
    <w:rsid w:val="00CA074B"/>
    <w:rsid w:val="00CA40E3"/>
    <w:rsid w:val="00CB1594"/>
    <w:rsid w:val="00CB561A"/>
    <w:rsid w:val="00CC1447"/>
    <w:rsid w:val="00CD1805"/>
    <w:rsid w:val="00CD52BD"/>
    <w:rsid w:val="00CE0D65"/>
    <w:rsid w:val="00CE7110"/>
    <w:rsid w:val="00CF7F50"/>
    <w:rsid w:val="00D1373F"/>
    <w:rsid w:val="00D15B85"/>
    <w:rsid w:val="00D33181"/>
    <w:rsid w:val="00D4094A"/>
    <w:rsid w:val="00D4247D"/>
    <w:rsid w:val="00D43070"/>
    <w:rsid w:val="00D519C1"/>
    <w:rsid w:val="00D51F6C"/>
    <w:rsid w:val="00D53874"/>
    <w:rsid w:val="00D53A01"/>
    <w:rsid w:val="00D5446E"/>
    <w:rsid w:val="00D647F6"/>
    <w:rsid w:val="00D67F0B"/>
    <w:rsid w:val="00D73E45"/>
    <w:rsid w:val="00D7438D"/>
    <w:rsid w:val="00D85245"/>
    <w:rsid w:val="00D86CC8"/>
    <w:rsid w:val="00D96CC5"/>
    <w:rsid w:val="00DC016B"/>
    <w:rsid w:val="00DC25A3"/>
    <w:rsid w:val="00DC2625"/>
    <w:rsid w:val="00DD346D"/>
    <w:rsid w:val="00DD6D12"/>
    <w:rsid w:val="00DE6A01"/>
    <w:rsid w:val="00DE6DFC"/>
    <w:rsid w:val="00DF3834"/>
    <w:rsid w:val="00DF3BA7"/>
    <w:rsid w:val="00DF59CF"/>
    <w:rsid w:val="00E00828"/>
    <w:rsid w:val="00E02498"/>
    <w:rsid w:val="00E06910"/>
    <w:rsid w:val="00E15F50"/>
    <w:rsid w:val="00E212A1"/>
    <w:rsid w:val="00E31F54"/>
    <w:rsid w:val="00E342C2"/>
    <w:rsid w:val="00E43B25"/>
    <w:rsid w:val="00E5069B"/>
    <w:rsid w:val="00E52699"/>
    <w:rsid w:val="00E6252E"/>
    <w:rsid w:val="00E64F91"/>
    <w:rsid w:val="00E759B2"/>
    <w:rsid w:val="00E8188A"/>
    <w:rsid w:val="00E84B43"/>
    <w:rsid w:val="00E85189"/>
    <w:rsid w:val="00E9228A"/>
    <w:rsid w:val="00E9586B"/>
    <w:rsid w:val="00E9797A"/>
    <w:rsid w:val="00EA7122"/>
    <w:rsid w:val="00EB4A8B"/>
    <w:rsid w:val="00EC5F3C"/>
    <w:rsid w:val="00EC637A"/>
    <w:rsid w:val="00EC7510"/>
    <w:rsid w:val="00ED795C"/>
    <w:rsid w:val="00EF741F"/>
    <w:rsid w:val="00F019F9"/>
    <w:rsid w:val="00F02286"/>
    <w:rsid w:val="00F0722B"/>
    <w:rsid w:val="00F07B3C"/>
    <w:rsid w:val="00F22ABA"/>
    <w:rsid w:val="00F23557"/>
    <w:rsid w:val="00F2616C"/>
    <w:rsid w:val="00F34ED6"/>
    <w:rsid w:val="00F36F4D"/>
    <w:rsid w:val="00F42D06"/>
    <w:rsid w:val="00F47F26"/>
    <w:rsid w:val="00F5051F"/>
    <w:rsid w:val="00F56813"/>
    <w:rsid w:val="00F65743"/>
    <w:rsid w:val="00F732D8"/>
    <w:rsid w:val="00F75091"/>
    <w:rsid w:val="00F765E1"/>
    <w:rsid w:val="00F904A7"/>
    <w:rsid w:val="00F9612E"/>
    <w:rsid w:val="00F96701"/>
    <w:rsid w:val="00FA437F"/>
    <w:rsid w:val="00FA4DF6"/>
    <w:rsid w:val="00FB3FDB"/>
    <w:rsid w:val="00FB7C50"/>
    <w:rsid w:val="00FC4635"/>
    <w:rsid w:val="00FC521E"/>
    <w:rsid w:val="00FC6D64"/>
    <w:rsid w:val="00FD072D"/>
    <w:rsid w:val="00FD1C82"/>
    <w:rsid w:val="00FD37EB"/>
    <w:rsid w:val="00FE448A"/>
    <w:rsid w:val="00FE6B33"/>
    <w:rsid w:val="00FF13C5"/>
    <w:rsid w:val="00FF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2D0234"/>
  <w15:docId w15:val="{1BDF4C5D-D7AD-43F9-B4EC-BB85AFBB4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zh-CN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B22"/>
    <w:pPr>
      <w:spacing w:line="259" w:lineRule="auto"/>
    </w:pPr>
    <w:rPr>
      <w:rFonts w:ascii="Arial Nova Light" w:hAnsi="Arial Nova Light"/>
      <w:szCs w:val="22"/>
      <w:lang w:eastAsia="da-DK" w:bidi="ar-SA"/>
    </w:rPr>
  </w:style>
  <w:style w:type="paragraph" w:styleId="Overskrift1">
    <w:name w:val="heading 1"/>
    <w:basedOn w:val="Normal"/>
    <w:next w:val="Normal"/>
    <w:qFormat/>
    <w:rsid w:val="00472111"/>
    <w:pPr>
      <w:keepNext/>
      <w:keepLines/>
      <w:spacing w:before="120" w:after="120" w:line="160" w:lineRule="atLeast"/>
      <w:outlineLvl w:val="0"/>
    </w:pPr>
    <w:rPr>
      <w:bCs/>
      <w:sz w:val="36"/>
      <w:szCs w:val="28"/>
    </w:rPr>
  </w:style>
  <w:style w:type="paragraph" w:styleId="Overskrift2">
    <w:name w:val="heading 2"/>
    <w:basedOn w:val="Normal"/>
    <w:next w:val="Normal"/>
    <w:autoRedefine/>
    <w:qFormat/>
    <w:rsid w:val="007649EF"/>
    <w:pPr>
      <w:keepNext/>
      <w:numPr>
        <w:ilvl w:val="1"/>
        <w:numId w:val="15"/>
      </w:numPr>
      <w:spacing w:before="250"/>
      <w:outlineLvl w:val="1"/>
    </w:pPr>
    <w:rPr>
      <w:rFonts w:ascii="Arial Nova" w:hAnsi="Arial Nova" w:cs="Arial"/>
      <w:iCs/>
      <w:sz w:val="24"/>
      <w:szCs w:val="24"/>
    </w:rPr>
  </w:style>
  <w:style w:type="paragraph" w:styleId="Overskrift3">
    <w:name w:val="heading 3"/>
    <w:basedOn w:val="Normal"/>
    <w:next w:val="Normal"/>
    <w:qFormat/>
    <w:rsid w:val="002A0581"/>
    <w:pPr>
      <w:keepNext/>
      <w:numPr>
        <w:ilvl w:val="2"/>
        <w:numId w:val="15"/>
      </w:numPr>
      <w:spacing w:before="250"/>
      <w:outlineLvl w:val="2"/>
    </w:pPr>
    <w:rPr>
      <w:rFonts w:ascii="Arial Nova" w:hAnsi="Arial Nova" w:cs="Arial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idetal">
    <w:name w:val="page number"/>
    <w:basedOn w:val="Standardskrifttypeiafsnit"/>
    <w:semiHidden/>
    <w:rsid w:val="00C87D29"/>
  </w:style>
  <w:style w:type="table" w:styleId="Tabel-Gitter">
    <w:name w:val="Table Grid"/>
    <w:basedOn w:val="Tabel-Normal"/>
    <w:semiHidden/>
    <w:rsid w:val="00C87D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okumentreferencer">
    <w:name w:val="Dokumentreferencer"/>
    <w:basedOn w:val="Normal"/>
    <w:semiHidden/>
    <w:qFormat/>
    <w:rsid w:val="00D33181"/>
    <w:rPr>
      <w:sz w:val="18"/>
    </w:rPr>
  </w:style>
  <w:style w:type="character" w:styleId="Hyperlink">
    <w:name w:val="Hyperlink"/>
    <w:basedOn w:val="Standardskrifttypeiafsnit"/>
    <w:semiHidden/>
    <w:rsid w:val="00A954E7"/>
    <w:rPr>
      <w:color w:val="0000FF"/>
      <w:u w:val="single"/>
    </w:rPr>
  </w:style>
  <w:style w:type="paragraph" w:styleId="Listeafsnit">
    <w:name w:val="List Paragraph"/>
    <w:basedOn w:val="Normal"/>
    <w:uiPriority w:val="34"/>
    <w:semiHidden/>
    <w:qFormat/>
    <w:rsid w:val="00BA56DD"/>
    <w:pPr>
      <w:ind w:left="720"/>
      <w:contextualSpacing/>
    </w:pPr>
  </w:style>
  <w:style w:type="paragraph" w:customStyle="1" w:styleId="Punktopstilling3niveauer">
    <w:name w:val="Punktopstilling 3 niveauer"/>
    <w:basedOn w:val="Listeafsnit"/>
    <w:qFormat/>
    <w:rsid w:val="00161092"/>
    <w:pPr>
      <w:numPr>
        <w:numId w:val="12"/>
      </w:numPr>
    </w:pPr>
  </w:style>
  <w:style w:type="paragraph" w:styleId="Afsenderadresse">
    <w:name w:val="envelope return"/>
    <w:basedOn w:val="Normal"/>
    <w:semiHidden/>
    <w:rsid w:val="00F42D06"/>
    <w:pPr>
      <w:spacing w:line="180" w:lineRule="atLeast"/>
    </w:pPr>
    <w:rPr>
      <w:rFonts w:cs="Arial"/>
      <w:sz w:val="14"/>
      <w:szCs w:val="20"/>
    </w:rPr>
  </w:style>
  <w:style w:type="paragraph" w:styleId="Sidehoved">
    <w:name w:val="header"/>
    <w:basedOn w:val="Normal"/>
    <w:semiHidden/>
    <w:rsid w:val="005D5C7D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semiHidden/>
    <w:rsid w:val="005D5C7D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link w:val="MarkeringsbobletekstTegn"/>
    <w:semiHidden/>
    <w:rsid w:val="007C2E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7C2E3D"/>
    <w:rPr>
      <w:rFonts w:ascii="Tahoma" w:hAnsi="Tahoma" w:cs="Tahoma"/>
      <w:sz w:val="16"/>
      <w:szCs w:val="16"/>
      <w:lang w:eastAsia="da-DK" w:bidi="ar-SA"/>
    </w:rPr>
  </w:style>
  <w:style w:type="character" w:styleId="Pladsholdertekst">
    <w:name w:val="Placeholder Text"/>
    <w:basedOn w:val="Standardskrifttypeiafsnit"/>
    <w:uiPriority w:val="99"/>
    <w:semiHidden/>
    <w:rsid w:val="00244D62"/>
    <w:rPr>
      <w:color w:val="808080"/>
    </w:rPr>
  </w:style>
  <w:style w:type="character" w:styleId="Ulstomtale">
    <w:name w:val="Unresolved Mention"/>
    <w:basedOn w:val="Standardskrifttypeiafsnit"/>
    <w:rsid w:val="00F732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cs-csn\AppData\Roaming\Microsoft\Templates\F&#230;lles\Nota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1C373B7F7F34EB7942267E306E10FF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638F6B0-196B-451D-B4D7-0A0D0B076540}"/>
      </w:docPartPr>
      <w:docPartBody>
        <w:p w:rsidR="00FC1CE2" w:rsidRDefault="00FC1CE2">
          <w:pPr>
            <w:pStyle w:val="A1C373B7F7F34EB7942267E306E10FFE"/>
          </w:pPr>
          <w:r w:rsidRPr="00015ECE">
            <w:rPr>
              <w:rStyle w:val="Pladsholdertekst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AFA"/>
    <w:rsid w:val="006F2B59"/>
    <w:rsid w:val="007919E1"/>
    <w:rsid w:val="009C0AFA"/>
    <w:rsid w:val="00D53874"/>
    <w:rsid w:val="00FC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da-D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A1C373B7F7F34EB7942267E306E10FFE">
    <w:name w:val="A1C373B7F7F34EB7942267E306E10F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023FF293C31D4E87FA9D6048B62A76" ma:contentTypeVersion="18" ma:contentTypeDescription="Opret et nyt dokument." ma:contentTypeScope="" ma:versionID="8064aa277711d0c257f2b21f627ad0f2">
  <xsd:schema xmlns:xsd="http://www.w3.org/2001/XMLSchema" xmlns:xs="http://www.w3.org/2001/XMLSchema" xmlns:p="http://schemas.microsoft.com/office/2006/metadata/properties" xmlns:ns2="f743fc61-dc8a-42bb-9efe-787bd2db98a2" xmlns:ns3="fc143a67-4485-4e0b-9b2d-d2af6c5e201b" targetNamespace="http://schemas.microsoft.com/office/2006/metadata/properties" ma:root="true" ma:fieldsID="ee5e499d9974ac24f0af5c49f6baa83e" ns2:_="" ns3:_="">
    <xsd:import namespace="f743fc61-dc8a-42bb-9efe-787bd2db98a2"/>
    <xsd:import namespace="fc143a67-4485-4e0b-9b2d-d2af6c5e20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3fc61-dc8a-42bb-9efe-787bd2db98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06de156c-40b7-4ac5-80da-f888094fc1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143a67-4485-4e0b-9b2d-d2af6c5e201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72b2ae5-612a-4feb-b12d-90d3684bd3a6}" ma:internalName="TaxCatchAll" ma:showField="CatchAllData" ma:web="fc143a67-4485-4e0b-9b2d-d2af6c5e20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143a67-4485-4e0b-9b2d-d2af6c5e201b" xsi:nil="true"/>
    <lcf76f155ced4ddcb4097134ff3c332f xmlns="f743fc61-dc8a-42bb-9efe-787bd2db98a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4049B46-19B1-43CE-A467-D59B91B9E0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F7BAE5-28CA-4E12-AD3E-3832307D5D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43fc61-dc8a-42bb-9efe-787bd2db98a2"/>
    <ds:schemaRef ds:uri="fc143a67-4485-4e0b-9b2d-d2af6c5e2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EC75A1-E47E-4D35-8B05-CD77721263E6}">
  <ds:schemaRefs>
    <ds:schemaRef ds:uri="http://schemas.microsoft.com/office/2006/metadata/properties"/>
    <ds:schemaRef ds:uri="http://schemas.microsoft.com/office/infopath/2007/PartnerControls"/>
    <ds:schemaRef ds:uri="fc143a67-4485-4e0b-9b2d-d2af6c5e201b"/>
    <ds:schemaRef ds:uri="f743fc61-dc8a-42bb-9efe-787bd2db98a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Notat.dotx</Template>
  <TotalTime>85</TotalTime>
  <Pages>1</Pages>
  <Words>182</Words>
  <Characters>1375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Notat</vt:lpstr>
      <vt:lpstr/>
    </vt:vector>
  </TitlesOfParts>
  <Company>Word Specialisten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creator>Christian Storm Nielsen</dc:creator>
  <cp:lastModifiedBy>Christian Storm Nielsen</cp:lastModifiedBy>
  <cp:revision>26</cp:revision>
  <cp:lastPrinted>2025-04-07T11:53:00Z</cp:lastPrinted>
  <dcterms:created xsi:type="dcterms:W3CDTF">2025-04-07T11:06:00Z</dcterms:created>
  <dcterms:modified xsi:type="dcterms:W3CDTF">2025-04-23T12:26:00Z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0x010100EB023FF293C31D4E87FA9D6048B62A76</vt:lpwstr>
  </property>
  <property fmtid="{D5CDD505-2E9C-101B-9397-08002B2CF9AE}" pid="3" name="Document_Status">
    <vt:lpwstr>FromTeamShare</vt:lpwstr>
  </property>
  <property fmtid="{D5CDD505-2E9C-101B-9397-08002B2CF9AE}" pid="4" name="TeamShareLastOpen">
    <vt:lpwstr>06-07-2022 08:07:59</vt:lpwstr>
  </property>
  <property fmtid="{D5CDD505-2E9C-101B-9397-08002B2CF9AE}" pid="5" name="TemplateID">
    <vt:lpwstr>VCS_Brev</vt:lpwstr>
  </property>
  <property fmtid="{D5CDD505-2E9C-101B-9397-08002B2CF9AE}" pid="6" name="ts_AdressatAdresse">
    <vt:lpwstr/>
  </property>
  <property fmtid="{D5CDD505-2E9C-101B-9397-08002B2CF9AE}" pid="7" name="ts_AdressatAtt">
    <vt:lpwstr/>
  </property>
  <property fmtid="{D5CDD505-2E9C-101B-9397-08002B2CF9AE}" pid="8" name="ts_AdressatFirma">
    <vt:lpwstr/>
  </property>
  <property fmtid="{D5CDD505-2E9C-101B-9397-08002B2CF9AE}" pid="9" name="ts_Dato">
    <vt:lpwstr>01. juli 2022</vt:lpwstr>
  </property>
  <property fmtid="{D5CDD505-2E9C-101B-9397-08002B2CF9AE}" pid="10" name="ts_DirekteTlf">
    <vt:lpwstr>+45 63 13 23 56</vt:lpwstr>
  </property>
  <property fmtid="{D5CDD505-2E9C-101B-9397-08002B2CF9AE}" pid="11" name="ts_DokNr">
    <vt:lpwstr>1263345</vt:lpwstr>
  </property>
  <property fmtid="{D5CDD505-2E9C-101B-9397-08002B2CF9AE}" pid="12" name="ts_Email">
    <vt:lpwstr>bsh@vandcenter.dk</vt:lpwstr>
  </property>
  <property fmtid="{D5CDD505-2E9C-101B-9397-08002B2CF9AE}" pid="13" name="ts_Kontaktperson">
    <vt:lpwstr>Birgitte Schmidt Hansen</vt:lpwstr>
  </property>
  <property fmtid="{D5CDD505-2E9C-101B-9397-08002B2CF9AE}" pid="14" name="ts_Overskrift">
    <vt:lpwstr>Afregning af vand og vandafledningsbidrag</vt:lpwstr>
  </property>
  <property fmtid="{D5CDD505-2E9C-101B-9397-08002B2CF9AE}" pid="15" name="ts_Underskriver">
    <vt:lpwstr>Birgitte Schmidt Hansen</vt:lpwstr>
  </property>
  <property fmtid="{D5CDD505-2E9C-101B-9397-08002B2CF9AE}" pid="16" name="ts_UnderskriverTitel">
    <vt:lpwstr>Teknisk kunderådgiver</vt:lpwstr>
  </property>
  <property fmtid="{D5CDD505-2E9C-101B-9397-08002B2CF9AE}" pid="17" name="WPEntityId">
    <vt:i4>16428</vt:i4>
  </property>
  <property fmtid="{D5CDD505-2E9C-101B-9397-08002B2CF9AE}" pid="18" name="wpRequiredInTemplateSets">
    <vt:lpwstr/>
  </property>
  <property fmtid="{D5CDD505-2E9C-101B-9397-08002B2CF9AE}" pid="19" name="wpTemplateSets">
    <vt:lpwstr/>
  </property>
  <property fmtid="{D5CDD505-2E9C-101B-9397-08002B2CF9AE}" pid="20" name="zfmVCSWPomraade">
    <vt:lpwstr>1;#Sager|349375a9-7ed2-403d-9755-cd0b8cf156cf</vt:lpwstr>
  </property>
  <property fmtid="{D5CDD505-2E9C-101B-9397-08002B2CF9AE}" pid="21" name="f1a2c7be0b3c4c3d911172acfc9d00aa">
    <vt:lpwstr/>
  </property>
  <property fmtid="{D5CDD505-2E9C-101B-9397-08002B2CF9AE}" pid="22" name="zfmDokGDPRKlas">
    <vt:lpwstr/>
  </property>
  <property fmtid="{D5CDD505-2E9C-101B-9397-08002B2CF9AE}" pid="23" name="zfmSagstype">
    <vt:lpwstr>2;#Strategi og Virksomhedsledelse|6fa7abca-9050-4b8d-8595-4ff307004c04</vt:lpwstr>
  </property>
  <property fmtid="{D5CDD505-2E9C-101B-9397-08002B2CF9AE}" pid="24" name="wpEmailDirection">
    <vt:lpwstr>Unknown</vt:lpwstr>
  </property>
  <property fmtid="{D5CDD505-2E9C-101B-9397-08002B2CF9AE}" pid="25" name="zfmSagsemne">
    <vt:lpwstr>5;#Administration|7c4b9b7d-a369-4b0b-ad78-aa0c55a834eb</vt:lpwstr>
  </property>
  <property fmtid="{D5CDD505-2E9C-101B-9397-08002B2CF9AE}" pid="26" name="zfmSagsdoktype">
    <vt:lpwstr/>
  </property>
  <property fmtid="{D5CDD505-2E9C-101B-9397-08002B2CF9AE}" pid="27" name="MediaServiceImageTags">
    <vt:lpwstr/>
  </property>
</Properties>
</file>